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2C" w:rsidRPr="00F84D2C" w:rsidRDefault="00F84D2C" w:rsidP="00F84D2C">
      <w:pPr>
        <w:rPr>
          <w:sz w:val="28"/>
        </w:rPr>
      </w:pPr>
    </w:p>
    <w:p w:rsidR="00F84D2C" w:rsidRPr="00F84D2C" w:rsidRDefault="00F84D2C" w:rsidP="00F84D2C">
      <w:pPr>
        <w:pStyle w:val="NoSpacing"/>
        <w:ind w:left="360"/>
        <w:rPr>
          <w:sz w:val="28"/>
        </w:rPr>
        <w:sectPr w:rsidR="00F84D2C" w:rsidRPr="00F84D2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4D2C" w:rsidRPr="00F84D2C" w:rsidRDefault="00F84D2C" w:rsidP="00F84D2C">
      <w:pPr>
        <w:pStyle w:val="NoSpacing"/>
        <w:ind w:left="360"/>
        <w:rPr>
          <w:sz w:val="28"/>
        </w:rPr>
      </w:pP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Alexandrine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Allegory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Amoretti </w:t>
      </w:r>
    </w:p>
    <w:p w:rsidR="00F84D2C" w:rsidRPr="00F84D2C" w:rsidRDefault="00F84D2C" w:rsidP="00F84D2C">
      <w:pPr>
        <w:pStyle w:val="NoSpacing"/>
        <w:ind w:left="360"/>
        <w:rPr>
          <w:i/>
          <w:iCs/>
          <w:sz w:val="28"/>
        </w:rPr>
      </w:pPr>
      <w:r w:rsidRPr="00F84D2C">
        <w:rPr>
          <w:iCs/>
          <w:sz w:val="28"/>
        </w:rPr>
        <w:t xml:space="preserve">Chivalric epic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Clergyman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Conceit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Cromwell </w:t>
      </w:r>
    </w:p>
    <w:p w:rsid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Death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>
        <w:rPr>
          <w:sz w:val="28"/>
        </w:rPr>
        <w:t>Divorce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Elizabeth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Erasmus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</w:p>
    <w:p w:rsidR="00F84D2C" w:rsidRPr="00F84D2C" w:rsidRDefault="00F84D2C" w:rsidP="00F84D2C">
      <w:pPr>
        <w:pStyle w:val="NoSpacing"/>
        <w:ind w:left="360"/>
        <w:rPr>
          <w:sz w:val="28"/>
        </w:rPr>
      </w:pPr>
    </w:p>
    <w:p w:rsidR="00F84D2C" w:rsidRPr="00F84D2C" w:rsidRDefault="00F84D2C" w:rsidP="00F84D2C">
      <w:pPr>
        <w:pStyle w:val="NoSpacing"/>
        <w:ind w:left="360"/>
        <w:rPr>
          <w:sz w:val="28"/>
        </w:rPr>
      </w:pPr>
    </w:p>
    <w:p w:rsidR="00F84D2C" w:rsidRPr="00F84D2C" w:rsidRDefault="00F84D2C" w:rsidP="00F84D2C">
      <w:pPr>
        <w:pStyle w:val="NoSpacing"/>
        <w:ind w:left="360"/>
        <w:rPr>
          <w:sz w:val="28"/>
        </w:rPr>
      </w:pPr>
    </w:p>
    <w:p w:rsidR="00F84D2C" w:rsidRPr="00F84D2C" w:rsidRDefault="00F84D2C" w:rsidP="00F84D2C">
      <w:pPr>
        <w:pStyle w:val="NoSpacing"/>
        <w:ind w:left="360"/>
        <w:rPr>
          <w:sz w:val="28"/>
        </w:rPr>
      </w:pPr>
    </w:p>
    <w:p w:rsidR="00F84D2C" w:rsidRPr="00F84D2C" w:rsidRDefault="00F84D2C" w:rsidP="00F84D2C">
      <w:pPr>
        <w:pStyle w:val="NoSpacing"/>
        <w:ind w:left="360"/>
        <w:rPr>
          <w:sz w:val="28"/>
        </w:rPr>
      </w:pPr>
    </w:p>
    <w:p w:rsidR="00F84D2C" w:rsidRP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  <w:r>
        <w:rPr>
          <w:sz w:val="28"/>
        </w:rPr>
        <w:t>Erotic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>Faerie</w:t>
      </w:r>
      <w:r>
        <w:rPr>
          <w:sz w:val="28"/>
        </w:rPr>
        <w:t xml:space="preserve"> </w:t>
      </w:r>
      <w:proofErr w:type="spellStart"/>
      <w:r w:rsidRPr="00F84D2C">
        <w:rPr>
          <w:sz w:val="28"/>
        </w:rPr>
        <w:t>Queene</w:t>
      </w:r>
      <w:proofErr w:type="spellEnd"/>
      <w:r w:rsidRPr="00F84D2C">
        <w:rPr>
          <w:sz w:val="28"/>
        </w:rPr>
        <w:t xml:space="preserve">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proofErr w:type="spellStart"/>
      <w:r w:rsidRPr="00F84D2C">
        <w:rPr>
          <w:sz w:val="28"/>
        </w:rPr>
        <w:t>Gutenburg</w:t>
      </w:r>
      <w:proofErr w:type="spellEnd"/>
      <w:r w:rsidRPr="00F84D2C">
        <w:rPr>
          <w:sz w:val="28"/>
        </w:rPr>
        <w:t xml:space="preserve">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>Illness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Italy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James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iCs/>
          <w:sz w:val="28"/>
        </w:rPr>
        <w:t xml:space="preserve">Marriage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Metaphysical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Milton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>Paradox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Pastoral </w:t>
      </w: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  <w:bookmarkStart w:id="0" w:name="_GoBack"/>
      <w:bookmarkEnd w:id="0"/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</w:p>
    <w:p w:rsidR="00F84D2C" w:rsidRDefault="00F84D2C" w:rsidP="00F84D2C">
      <w:pPr>
        <w:pStyle w:val="NoSpacing"/>
        <w:ind w:left="360"/>
        <w:rPr>
          <w:sz w:val="28"/>
        </w:rPr>
      </w:pPr>
      <w:r>
        <w:rPr>
          <w:sz w:val="28"/>
        </w:rPr>
        <w:t>Petrarch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Philip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Puritans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Rebirth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>Royal</w:t>
      </w:r>
      <w:r>
        <w:rPr>
          <w:sz w:val="28"/>
        </w:rPr>
        <w:t xml:space="preserve"> </w:t>
      </w:r>
      <w:r w:rsidRPr="00F84D2C">
        <w:rPr>
          <w:sz w:val="28"/>
        </w:rPr>
        <w:t xml:space="preserve">Navy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Six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Sonnet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>Spenserian</w:t>
      </w:r>
      <w:r>
        <w:rPr>
          <w:sz w:val="28"/>
        </w:rPr>
        <w:t xml:space="preserve"> </w:t>
      </w:r>
      <w:r w:rsidRPr="00F84D2C">
        <w:rPr>
          <w:sz w:val="28"/>
        </w:rPr>
        <w:t xml:space="preserve">stanza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Stabbed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Utopia </w:t>
      </w:r>
    </w:p>
    <w:p w:rsidR="00F84D2C" w:rsidRPr="00F84D2C" w:rsidRDefault="00F84D2C" w:rsidP="00F84D2C">
      <w:pPr>
        <w:pStyle w:val="NoSpacing"/>
        <w:ind w:left="360"/>
        <w:rPr>
          <w:sz w:val="28"/>
        </w:rPr>
      </w:pPr>
      <w:r w:rsidRPr="00F84D2C">
        <w:rPr>
          <w:sz w:val="28"/>
        </w:rPr>
        <w:t xml:space="preserve">Westminster </w:t>
      </w:r>
    </w:p>
    <w:sectPr w:rsidR="00F84D2C" w:rsidRPr="00F84D2C" w:rsidSect="00F84D2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F9" w:rsidRDefault="00844BF9" w:rsidP="00F84D2C">
      <w:pPr>
        <w:spacing w:after="0" w:line="240" w:lineRule="auto"/>
      </w:pPr>
      <w:r>
        <w:separator/>
      </w:r>
    </w:p>
  </w:endnote>
  <w:endnote w:type="continuationSeparator" w:id="0">
    <w:p w:rsidR="00844BF9" w:rsidRDefault="00844BF9" w:rsidP="00F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F9" w:rsidRDefault="00844BF9" w:rsidP="00F84D2C">
      <w:pPr>
        <w:spacing w:after="0" w:line="240" w:lineRule="auto"/>
      </w:pPr>
      <w:r>
        <w:separator/>
      </w:r>
    </w:p>
  </w:footnote>
  <w:footnote w:type="continuationSeparator" w:id="0">
    <w:p w:rsidR="00844BF9" w:rsidRDefault="00844BF9" w:rsidP="00F8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2C" w:rsidRDefault="00F84D2C">
    <w:pPr>
      <w:pStyle w:val="Header"/>
    </w:pPr>
    <w:r>
      <w:t>Word Bank for Renaissance Review Crossword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F83"/>
    <w:multiLevelType w:val="hybridMultilevel"/>
    <w:tmpl w:val="E5D84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98C"/>
    <w:multiLevelType w:val="hybridMultilevel"/>
    <w:tmpl w:val="1C50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32"/>
    <w:rsid w:val="000F7F37"/>
    <w:rsid w:val="00844BF9"/>
    <w:rsid w:val="008B3837"/>
    <w:rsid w:val="00E7288A"/>
    <w:rsid w:val="00F43E32"/>
    <w:rsid w:val="00F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06D96-F1C9-438E-B4EC-E69493FF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E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2C"/>
  </w:style>
  <w:style w:type="paragraph" w:styleId="Footer">
    <w:name w:val="footer"/>
    <w:basedOn w:val="Normal"/>
    <w:link w:val="FooterChar"/>
    <w:uiPriority w:val="99"/>
    <w:unhideWhenUsed/>
    <w:rsid w:val="00F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1</cp:revision>
  <dcterms:created xsi:type="dcterms:W3CDTF">2017-12-10T20:08:00Z</dcterms:created>
  <dcterms:modified xsi:type="dcterms:W3CDTF">2017-12-10T21:48:00Z</dcterms:modified>
</cp:coreProperties>
</file>