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678A" w14:textId="77777777" w:rsidR="00FA55F6" w:rsidRDefault="00574C92">
      <w:pPr>
        <w:spacing w:after="0"/>
      </w:pPr>
      <w:r>
        <w:rPr>
          <w:sz w:val="23"/>
        </w:rPr>
        <w:t xml:space="preserve"> </w:t>
      </w:r>
    </w:p>
    <w:p w14:paraId="7525D36D" w14:textId="77777777" w:rsidR="00FA55F6" w:rsidRDefault="00574C92">
      <w:pPr>
        <w:spacing w:after="0"/>
      </w:pPr>
      <w:r>
        <w:rPr>
          <w:sz w:val="23"/>
        </w:rPr>
        <w:t xml:space="preserve"> </w:t>
      </w:r>
    </w:p>
    <w:p w14:paraId="1FFD0F06" w14:textId="2A4DE100" w:rsidR="00FA55F6" w:rsidRDefault="00FA55F6">
      <w:pPr>
        <w:spacing w:after="0"/>
        <w:ind w:right="174"/>
        <w:jc w:val="center"/>
      </w:pPr>
    </w:p>
    <w:tbl>
      <w:tblPr>
        <w:tblStyle w:val="TableGrid"/>
        <w:tblW w:w="14715" w:type="dxa"/>
        <w:tblInd w:w="-114" w:type="dxa"/>
        <w:tblCellMar>
          <w:top w:w="66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1605"/>
        <w:gridCol w:w="4380"/>
        <w:gridCol w:w="6373"/>
      </w:tblGrid>
      <w:tr w:rsidR="0050680A" w14:paraId="629E3A9D" w14:textId="77777777" w:rsidTr="0050680A">
        <w:trPr>
          <w:trHeight w:val="555"/>
        </w:trPr>
        <w:tc>
          <w:tcPr>
            <w:tcW w:w="14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3EF6910" w14:textId="08BD7CB1" w:rsidR="0050680A" w:rsidRPr="0050680A" w:rsidRDefault="0050680A" w:rsidP="0050680A">
            <w:pPr>
              <w:spacing w:after="0"/>
              <w:ind w:right="35"/>
              <w:jc w:val="center"/>
              <w:rPr>
                <w:b/>
                <w:sz w:val="28"/>
              </w:rPr>
            </w:pPr>
            <w:r w:rsidRPr="0050680A">
              <w:rPr>
                <w:b/>
                <w:sz w:val="28"/>
              </w:rPr>
              <w:t>Evidence Chart: Socratic Seminar Act II</w:t>
            </w:r>
          </w:p>
        </w:tc>
      </w:tr>
      <w:tr w:rsidR="00FA55F6" w14:paraId="6EA9A93B" w14:textId="77777777">
        <w:trPr>
          <w:trHeight w:val="555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A36290E" w14:textId="77777777" w:rsidR="00FA55F6" w:rsidRDefault="00574C92">
            <w:pPr>
              <w:spacing w:after="0"/>
              <w:ind w:right="27"/>
              <w:jc w:val="center"/>
            </w:pPr>
            <w:r>
              <w:rPr>
                <w:b/>
                <w:sz w:val="23"/>
              </w:rPr>
              <w:t xml:space="preserve">Question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AD1C9B1" w14:textId="77777777" w:rsidR="00FA55F6" w:rsidRDefault="00574C92">
            <w:pPr>
              <w:spacing w:after="0"/>
              <w:ind w:right="15"/>
              <w:jc w:val="center"/>
            </w:pPr>
            <w:r>
              <w:rPr>
                <w:b/>
                <w:sz w:val="23"/>
              </w:rPr>
              <w:t>Text Title /</w:t>
            </w:r>
            <w:r>
              <w:rPr>
                <w:sz w:val="23"/>
              </w:rPr>
              <w:t xml:space="preserve"> </w:t>
            </w:r>
          </w:p>
          <w:p w14:paraId="7D334957" w14:textId="77777777" w:rsidR="00FA55F6" w:rsidRDefault="00574C92">
            <w:pPr>
              <w:spacing w:after="0"/>
              <w:ind w:left="30"/>
            </w:pPr>
            <w:r>
              <w:rPr>
                <w:b/>
                <w:sz w:val="23"/>
              </w:rPr>
              <w:t>Page Number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39177BB" w14:textId="77777777" w:rsidR="00FA55F6" w:rsidRDefault="00574C92">
            <w:pPr>
              <w:spacing w:after="0"/>
              <w:ind w:right="34"/>
              <w:jc w:val="center"/>
            </w:pPr>
            <w:r>
              <w:rPr>
                <w:b/>
                <w:sz w:val="23"/>
              </w:rPr>
              <w:t>Evidence</w:t>
            </w:r>
            <w:r>
              <w:rPr>
                <w:sz w:val="23"/>
              </w:rPr>
              <w:t xml:space="preserve">  </w:t>
            </w:r>
          </w:p>
          <w:p w14:paraId="6EAB14C7" w14:textId="77777777" w:rsidR="00FA55F6" w:rsidRDefault="00574C92">
            <w:pPr>
              <w:spacing w:after="0"/>
              <w:ind w:right="25"/>
              <w:jc w:val="center"/>
            </w:pPr>
            <w:r>
              <w:rPr>
                <w:sz w:val="23"/>
              </w:rPr>
              <w:t xml:space="preserve">(quotation or paraphrase)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448F9F3" w14:textId="77777777" w:rsidR="00FA55F6" w:rsidRDefault="00574C92">
            <w:pPr>
              <w:spacing w:after="0"/>
              <w:ind w:right="35"/>
              <w:jc w:val="center"/>
            </w:pPr>
            <w:r>
              <w:rPr>
                <w:b/>
                <w:sz w:val="23"/>
              </w:rPr>
              <w:t>How does this evidence support your ideas?</w:t>
            </w:r>
            <w:r>
              <w:rPr>
                <w:sz w:val="23"/>
              </w:rPr>
              <w:t xml:space="preserve"> </w:t>
            </w:r>
          </w:p>
        </w:tc>
      </w:tr>
      <w:tr w:rsidR="00FA55F6" w14:paraId="6501FFE8" w14:textId="77777777" w:rsidTr="0050680A">
        <w:trPr>
          <w:trHeight w:val="36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20FC" w14:textId="774E7D68" w:rsidR="00FA55F6" w:rsidRDefault="00574C92">
            <w:pPr>
              <w:spacing w:after="0"/>
              <w:ind w:left="2"/>
            </w:pPr>
            <w:r>
              <w:rPr>
                <w:sz w:val="23"/>
              </w:rPr>
              <w:t>To what extent do individuals influence their communit</w:t>
            </w:r>
            <w:r w:rsidR="0050680A">
              <w:rPr>
                <w:sz w:val="23"/>
              </w:rPr>
              <w:t>ies</w:t>
            </w:r>
            <w:r>
              <w:rPr>
                <w:sz w:val="23"/>
              </w:rPr>
              <w:t xml:space="preserve">?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45AC1" w14:textId="77777777" w:rsidR="00FA55F6" w:rsidRDefault="00574C9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A9E04" w14:textId="77777777" w:rsidR="00FA55F6" w:rsidRDefault="00574C9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CDB9E" w14:textId="77777777" w:rsidR="00FA55F6" w:rsidRDefault="00574C9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FA55F6" w14:paraId="3C0B755C" w14:textId="77777777" w:rsidTr="0050680A">
        <w:trPr>
          <w:trHeight w:val="36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5A60" w14:textId="3EDCBE3F" w:rsidR="00FA55F6" w:rsidRDefault="00574C92">
            <w:pPr>
              <w:spacing w:after="0"/>
              <w:ind w:left="2"/>
            </w:pPr>
            <w:r>
              <w:rPr>
                <w:sz w:val="23"/>
              </w:rPr>
              <w:t xml:space="preserve">To what extent are </w:t>
            </w:r>
            <w:r>
              <w:rPr>
                <w:sz w:val="23"/>
              </w:rPr>
              <w:t>individuals influenced by their communit</w:t>
            </w:r>
            <w:r w:rsidR="0050680A">
              <w:rPr>
                <w:sz w:val="23"/>
              </w:rPr>
              <w:t>ies</w:t>
            </w:r>
            <w:r>
              <w:rPr>
                <w:sz w:val="23"/>
              </w:rPr>
              <w:t xml:space="preserve">?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EC85A" w14:textId="77777777" w:rsidR="00FA55F6" w:rsidRDefault="00574C9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8F65E" w14:textId="77777777" w:rsidR="00FA55F6" w:rsidRDefault="00574C9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04D89" w14:textId="77777777" w:rsidR="00FA55F6" w:rsidRDefault="00574C92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</w:tbl>
    <w:p w14:paraId="4B398853" w14:textId="7B5672C9" w:rsidR="0050680A" w:rsidRDefault="00574C92" w:rsidP="0050680A">
      <w:pPr>
        <w:spacing w:after="213"/>
        <w:rPr>
          <w:sz w:val="23"/>
        </w:rPr>
      </w:pPr>
      <w:r>
        <w:rPr>
          <w:sz w:val="23"/>
        </w:rPr>
        <w:t xml:space="preserve"> </w:t>
      </w:r>
    </w:p>
    <w:p w14:paraId="1A041AD5" w14:textId="77777777" w:rsidR="0050680A" w:rsidRDefault="0050680A" w:rsidP="0050680A">
      <w:pPr>
        <w:spacing w:after="0"/>
        <w:ind w:right="174"/>
        <w:jc w:val="center"/>
      </w:pPr>
    </w:p>
    <w:tbl>
      <w:tblPr>
        <w:tblStyle w:val="TableGrid"/>
        <w:tblW w:w="14715" w:type="dxa"/>
        <w:tblInd w:w="-114" w:type="dxa"/>
        <w:tblCellMar>
          <w:top w:w="66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1605"/>
        <w:gridCol w:w="4380"/>
        <w:gridCol w:w="6373"/>
      </w:tblGrid>
      <w:tr w:rsidR="0050680A" w14:paraId="7729F1BB" w14:textId="77777777" w:rsidTr="00227060">
        <w:trPr>
          <w:trHeight w:val="555"/>
        </w:trPr>
        <w:tc>
          <w:tcPr>
            <w:tcW w:w="14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A862443" w14:textId="77777777" w:rsidR="0050680A" w:rsidRPr="0050680A" w:rsidRDefault="0050680A" w:rsidP="00227060">
            <w:pPr>
              <w:spacing w:after="0"/>
              <w:ind w:right="35"/>
              <w:jc w:val="center"/>
              <w:rPr>
                <w:b/>
                <w:sz w:val="28"/>
              </w:rPr>
            </w:pPr>
            <w:r w:rsidRPr="0050680A">
              <w:rPr>
                <w:b/>
                <w:sz w:val="28"/>
              </w:rPr>
              <w:t>Evidence Chart: Socratic Seminar Act II</w:t>
            </w:r>
          </w:p>
        </w:tc>
      </w:tr>
      <w:tr w:rsidR="0050680A" w14:paraId="51B3A3CB" w14:textId="77777777" w:rsidTr="00227060">
        <w:trPr>
          <w:trHeight w:val="555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F2B9982" w14:textId="77777777" w:rsidR="0050680A" w:rsidRDefault="0050680A" w:rsidP="00227060">
            <w:pPr>
              <w:spacing w:after="0"/>
              <w:ind w:right="27"/>
              <w:jc w:val="center"/>
            </w:pPr>
            <w:r>
              <w:rPr>
                <w:b/>
                <w:sz w:val="23"/>
              </w:rPr>
              <w:t xml:space="preserve">Question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6ACCC64" w14:textId="77777777" w:rsidR="0050680A" w:rsidRDefault="0050680A" w:rsidP="00227060">
            <w:pPr>
              <w:spacing w:after="0"/>
              <w:ind w:right="15"/>
              <w:jc w:val="center"/>
            </w:pPr>
            <w:r>
              <w:rPr>
                <w:b/>
                <w:sz w:val="23"/>
              </w:rPr>
              <w:t>Text Title /</w:t>
            </w:r>
            <w:r>
              <w:rPr>
                <w:sz w:val="23"/>
              </w:rPr>
              <w:t xml:space="preserve"> </w:t>
            </w:r>
          </w:p>
          <w:p w14:paraId="0E2A1310" w14:textId="77777777" w:rsidR="0050680A" w:rsidRDefault="0050680A" w:rsidP="00227060">
            <w:pPr>
              <w:spacing w:after="0"/>
              <w:ind w:left="30"/>
            </w:pPr>
            <w:r>
              <w:rPr>
                <w:b/>
                <w:sz w:val="23"/>
              </w:rPr>
              <w:t>Page Number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F2A1484" w14:textId="77777777" w:rsidR="0050680A" w:rsidRDefault="0050680A" w:rsidP="00227060">
            <w:pPr>
              <w:spacing w:after="0"/>
              <w:ind w:right="34"/>
              <w:jc w:val="center"/>
            </w:pPr>
            <w:r>
              <w:rPr>
                <w:b/>
                <w:sz w:val="23"/>
              </w:rPr>
              <w:t>Evidence</w:t>
            </w:r>
            <w:r>
              <w:rPr>
                <w:sz w:val="23"/>
              </w:rPr>
              <w:t xml:space="preserve">  </w:t>
            </w:r>
          </w:p>
          <w:p w14:paraId="0C6205A4" w14:textId="77777777" w:rsidR="0050680A" w:rsidRDefault="0050680A" w:rsidP="00227060">
            <w:pPr>
              <w:spacing w:after="0"/>
              <w:ind w:right="25"/>
              <w:jc w:val="center"/>
            </w:pPr>
            <w:r>
              <w:rPr>
                <w:sz w:val="23"/>
              </w:rPr>
              <w:t xml:space="preserve">(quotation or paraphrase)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77F1775" w14:textId="77777777" w:rsidR="0050680A" w:rsidRDefault="0050680A" w:rsidP="00227060">
            <w:pPr>
              <w:spacing w:after="0"/>
              <w:ind w:right="35"/>
              <w:jc w:val="center"/>
            </w:pPr>
            <w:r>
              <w:rPr>
                <w:b/>
                <w:sz w:val="23"/>
              </w:rPr>
              <w:t>How does this evidence support your ideas?</w:t>
            </w:r>
            <w:r>
              <w:rPr>
                <w:sz w:val="23"/>
              </w:rPr>
              <w:t xml:space="preserve"> </w:t>
            </w:r>
          </w:p>
        </w:tc>
      </w:tr>
      <w:tr w:rsidR="0050680A" w14:paraId="1967C061" w14:textId="77777777" w:rsidTr="00227060">
        <w:trPr>
          <w:trHeight w:val="36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F76BD" w14:textId="75686043" w:rsidR="0050680A" w:rsidRDefault="00574C92" w:rsidP="00227060">
            <w:pPr>
              <w:spacing w:after="0"/>
              <w:ind w:left="2"/>
            </w:pPr>
            <w:r>
              <w:rPr>
                <w:sz w:val="23"/>
              </w:rPr>
              <w:t>How does Wilder’s treatment of time impact the play’s themes?</w:t>
            </w:r>
            <w:r w:rsidR="0050680A">
              <w:rPr>
                <w:sz w:val="23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B2240" w14:textId="77777777" w:rsidR="0050680A" w:rsidRDefault="0050680A" w:rsidP="0022706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D92D" w14:textId="77777777" w:rsidR="0050680A" w:rsidRDefault="0050680A" w:rsidP="0022706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16AB6" w14:textId="77777777" w:rsidR="0050680A" w:rsidRDefault="0050680A" w:rsidP="0022706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  <w:tr w:rsidR="0050680A" w14:paraId="18F0ECEA" w14:textId="77777777" w:rsidTr="00574C92">
        <w:trPr>
          <w:trHeight w:val="36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112C" w14:textId="6AD67B3E" w:rsidR="0050680A" w:rsidRDefault="00574C92" w:rsidP="00574C92">
            <w:pPr>
              <w:spacing w:after="0"/>
              <w:ind w:left="2"/>
            </w:pPr>
            <w:r>
              <w:rPr>
                <w:sz w:val="23"/>
              </w:rPr>
              <w:t>My question(s):</w:t>
            </w:r>
            <w:r w:rsidR="0050680A">
              <w:rPr>
                <w:sz w:val="2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B86D9" w14:textId="77777777" w:rsidR="0050680A" w:rsidRDefault="0050680A" w:rsidP="0022706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0FFB4" w14:textId="77777777" w:rsidR="0050680A" w:rsidRDefault="0050680A" w:rsidP="0022706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AA88" w14:textId="77777777" w:rsidR="0050680A" w:rsidRDefault="0050680A" w:rsidP="00227060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</w:tr>
    </w:tbl>
    <w:p w14:paraId="0622AD13" w14:textId="1B0DBA2D" w:rsidR="00FA55F6" w:rsidRDefault="0050680A" w:rsidP="0050680A">
      <w:pPr>
        <w:spacing w:after="213"/>
      </w:pPr>
      <w:r>
        <w:rPr>
          <w:sz w:val="23"/>
        </w:rPr>
        <w:t xml:space="preserve"> </w:t>
      </w:r>
    </w:p>
    <w:sectPr w:rsidR="00FA55F6">
      <w:pgSz w:w="15840" w:h="12240" w:orient="landscape"/>
      <w:pgMar w:top="675" w:right="5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F6"/>
    <w:rsid w:val="000272FA"/>
    <w:rsid w:val="00236176"/>
    <w:rsid w:val="0050680A"/>
    <w:rsid w:val="00574C92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989F"/>
  <w15:docId w15:val="{9DD59DC0-C305-48F6-B950-9F128492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cp:lastModifiedBy>Molly L. Coffman</cp:lastModifiedBy>
  <cp:revision>2</cp:revision>
  <dcterms:created xsi:type="dcterms:W3CDTF">2018-08-12T20:32:00Z</dcterms:created>
  <dcterms:modified xsi:type="dcterms:W3CDTF">2018-08-12T20:32:00Z</dcterms:modified>
</cp:coreProperties>
</file>